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1C68" w:rsidRDefault="00F31EF4">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Louisiana Historical Records Advisory Board</w:t>
      </w:r>
    </w:p>
    <w:p w14:paraId="00000002" w14:textId="77777777" w:rsidR="00501C68" w:rsidRDefault="00F31EF4">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Meeting Minutes</w:t>
      </w:r>
    </w:p>
    <w:p w14:paraId="00000003" w14:textId="77777777" w:rsidR="00501C68" w:rsidRDefault="00F31EF4">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Meeting held virtually via Zoom</w:t>
      </w:r>
    </w:p>
    <w:p w14:paraId="00000004" w14:textId="77777777" w:rsidR="00501C68" w:rsidRDefault="00F31EF4">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sz w:val="32"/>
          <w:szCs w:val="32"/>
        </w:rPr>
        <w:t>February 25, 2021 at 2:00 p.m.</w:t>
      </w:r>
    </w:p>
    <w:p w14:paraId="00000005" w14:textId="0E2663F8" w:rsidR="00501C68" w:rsidRDefault="00F31E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Welcome: </w:t>
      </w:r>
      <w:r>
        <w:rPr>
          <w:rFonts w:ascii="Times New Roman" w:eastAsia="Times New Roman" w:hAnsi="Times New Roman" w:cs="Times New Roman"/>
          <w:sz w:val="24"/>
          <w:szCs w:val="24"/>
        </w:rPr>
        <w:t xml:space="preserve">Catherine Newsome </w:t>
      </w:r>
      <w:r>
        <w:rPr>
          <w:rFonts w:ascii="Times New Roman" w:eastAsia="Times New Roman" w:hAnsi="Times New Roman" w:cs="Times New Roman"/>
          <w:sz w:val="24"/>
          <w:szCs w:val="24"/>
        </w:rPr>
        <w:t>welcomed the members, after announcing that First Assistant Secretary of State Nancy Landry was unable to attend.</w:t>
      </w:r>
    </w:p>
    <w:p w14:paraId="00000006" w14:textId="1283E83E" w:rsidR="00501C68" w:rsidRDefault="00F31E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Introductions: </w:t>
      </w:r>
      <w:r>
        <w:rPr>
          <w:rFonts w:ascii="Times New Roman" w:eastAsia="Times New Roman" w:hAnsi="Times New Roman" w:cs="Times New Roman"/>
          <w:sz w:val="24"/>
          <w:szCs w:val="24"/>
        </w:rPr>
        <w:t>State Archivist Catherine Newsome introduced each member and asked them to give a brief introduction.</w:t>
      </w:r>
      <w:r>
        <w:rPr>
          <w:rFonts w:ascii="Times New Roman" w:eastAsia="Times New Roman" w:hAnsi="Times New Roman" w:cs="Times New Roman"/>
          <w:sz w:val="24"/>
          <w:szCs w:val="24"/>
        </w:rPr>
        <w:t xml:space="preserve"> She also noted that members Riley Berthelot, John Gallagher, Nancy Landry, Carrie Martin </w:t>
      </w:r>
      <w:proofErr w:type="spellStart"/>
      <w:r>
        <w:rPr>
          <w:rFonts w:ascii="Times New Roman" w:eastAsia="Times New Roman" w:hAnsi="Times New Roman" w:cs="Times New Roman"/>
          <w:sz w:val="24"/>
          <w:szCs w:val="24"/>
        </w:rPr>
        <w:t>Andrepont</w:t>
      </w:r>
      <w:proofErr w:type="spellEnd"/>
      <w:r>
        <w:rPr>
          <w:rFonts w:ascii="Times New Roman" w:eastAsia="Times New Roman" w:hAnsi="Times New Roman" w:cs="Times New Roman"/>
          <w:sz w:val="24"/>
          <w:szCs w:val="24"/>
        </w:rPr>
        <w:t xml:space="preserve">, Rebecca Hamilton, and Shannon </w:t>
      </w:r>
      <w:proofErr w:type="spellStart"/>
      <w:r>
        <w:rPr>
          <w:rFonts w:ascii="Times New Roman" w:eastAsia="Times New Roman" w:hAnsi="Times New Roman" w:cs="Times New Roman"/>
          <w:sz w:val="24"/>
          <w:szCs w:val="24"/>
        </w:rPr>
        <w:t>Dirmann</w:t>
      </w:r>
      <w:proofErr w:type="spellEnd"/>
      <w:r>
        <w:rPr>
          <w:rFonts w:ascii="Times New Roman" w:eastAsia="Times New Roman" w:hAnsi="Times New Roman" w:cs="Times New Roman"/>
          <w:sz w:val="24"/>
          <w:szCs w:val="24"/>
        </w:rPr>
        <w:t xml:space="preserve"> were unable to attend the meeting. Members in attendance were: </w:t>
      </w:r>
      <w:r>
        <w:rPr>
          <w:rFonts w:ascii="Times New Roman" w:eastAsia="Times New Roman" w:hAnsi="Times New Roman" w:cs="Times New Roman"/>
          <w:color w:val="000000"/>
          <w:sz w:val="24"/>
          <w:szCs w:val="24"/>
        </w:rPr>
        <w:t xml:space="preserve">Catherine Newsome, </w:t>
      </w:r>
      <w:r>
        <w:rPr>
          <w:rFonts w:ascii="Times New Roman" w:eastAsia="Times New Roman" w:hAnsi="Times New Roman" w:cs="Times New Roman"/>
          <w:sz w:val="24"/>
          <w:szCs w:val="24"/>
        </w:rPr>
        <w:t xml:space="preserve">Michelle Riggs, </w:t>
      </w:r>
      <w:proofErr w:type="spellStart"/>
      <w:r>
        <w:rPr>
          <w:rFonts w:ascii="Times New Roman" w:eastAsia="Times New Roman" w:hAnsi="Times New Roman" w:cs="Times New Roman"/>
          <w:color w:val="000000"/>
          <w:sz w:val="24"/>
          <w:szCs w:val="24"/>
        </w:rPr>
        <w:t>Freddi</w:t>
      </w:r>
      <w:proofErr w:type="spellEnd"/>
      <w:r>
        <w:rPr>
          <w:rFonts w:ascii="Times New Roman" w:eastAsia="Times New Roman" w:hAnsi="Times New Roman" w:cs="Times New Roman"/>
          <w:color w:val="000000"/>
          <w:sz w:val="24"/>
          <w:szCs w:val="24"/>
        </w:rPr>
        <w:t xml:space="preserve"> Evans, </w:t>
      </w:r>
      <w:proofErr w:type="spellStart"/>
      <w:r>
        <w:rPr>
          <w:rFonts w:ascii="Times New Roman" w:eastAsia="Times New Roman" w:hAnsi="Times New Roman" w:cs="Times New Roman"/>
          <w:color w:val="000000"/>
          <w:sz w:val="24"/>
          <w:szCs w:val="24"/>
        </w:rPr>
        <w:t>Cheyl</w:t>
      </w:r>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Woods, Angelique Bergeron, Debbie </w:t>
      </w:r>
      <w:proofErr w:type="spellStart"/>
      <w:r>
        <w:rPr>
          <w:rFonts w:ascii="Times New Roman" w:eastAsia="Times New Roman" w:hAnsi="Times New Roman" w:cs="Times New Roman"/>
          <w:color w:val="000000"/>
          <w:sz w:val="24"/>
          <w:szCs w:val="24"/>
        </w:rPr>
        <w:t>Hudnall</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Zachary Stein, and </w:t>
      </w:r>
      <w:r>
        <w:rPr>
          <w:rFonts w:ascii="Times New Roman" w:eastAsia="Times New Roman" w:hAnsi="Times New Roman" w:cs="Times New Roman"/>
          <w:sz w:val="24"/>
          <w:szCs w:val="24"/>
        </w:rPr>
        <w:t xml:space="preserve">Emilie </w:t>
      </w:r>
      <w:proofErr w:type="spellStart"/>
      <w:r>
        <w:rPr>
          <w:rFonts w:ascii="Times New Roman" w:eastAsia="Times New Roman" w:hAnsi="Times New Roman" w:cs="Times New Roman"/>
          <w:sz w:val="24"/>
          <w:szCs w:val="24"/>
        </w:rPr>
        <w:t>Leumas</w:t>
      </w:r>
      <w:proofErr w:type="spellEnd"/>
      <w:r>
        <w:rPr>
          <w:rFonts w:ascii="Times New Roman" w:eastAsia="Times New Roman" w:hAnsi="Times New Roman" w:cs="Times New Roman"/>
          <w:sz w:val="24"/>
          <w:szCs w:val="24"/>
        </w:rPr>
        <w:t>.</w:t>
      </w:r>
    </w:p>
    <w:p w14:paraId="00000007" w14:textId="77777777" w:rsidR="00501C68" w:rsidRDefault="00F31E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Business: </w:t>
      </w:r>
    </w:p>
    <w:p w14:paraId="00000008" w14:textId="77777777" w:rsidR="00501C68" w:rsidRDefault="00F31EF4">
      <w:pPr>
        <w:numPr>
          <w:ilvl w:val="1"/>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Review and Adoption of Previous Minutes - Debbie/</w:t>
      </w:r>
      <w:proofErr w:type="spellStart"/>
      <w:r>
        <w:rPr>
          <w:rFonts w:ascii="Times New Roman" w:eastAsia="Times New Roman" w:hAnsi="Times New Roman" w:cs="Times New Roman"/>
          <w:sz w:val="24"/>
          <w:szCs w:val="24"/>
        </w:rPr>
        <w:t>Freddi</w:t>
      </w:r>
      <w:proofErr w:type="spellEnd"/>
      <w:r>
        <w:rPr>
          <w:rFonts w:ascii="Times New Roman" w:eastAsia="Times New Roman" w:hAnsi="Times New Roman" w:cs="Times New Roman"/>
          <w:sz w:val="24"/>
          <w:szCs w:val="24"/>
        </w:rPr>
        <w:t xml:space="preserve"> moved and seconded to approve the minutes and a vote was taken with no opposition.</w:t>
      </w:r>
    </w:p>
    <w:p w14:paraId="00000009" w14:textId="77777777" w:rsidR="00501C68" w:rsidRDefault="00F31EF4">
      <w:pPr>
        <w:numPr>
          <w:ilvl w:val="1"/>
          <w:numId w:val="1"/>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Oath Of Office Deadline - </w:t>
      </w:r>
      <w:r>
        <w:rPr>
          <w:rFonts w:ascii="Times New Roman" w:eastAsia="Times New Roman" w:hAnsi="Times New Roman" w:cs="Times New Roman"/>
          <w:sz w:val="24"/>
          <w:szCs w:val="24"/>
        </w:rPr>
        <w:t>please mail in your oath if you haven’t done so already</w:t>
      </w:r>
    </w:p>
    <w:p w14:paraId="0000000A" w14:textId="77777777" w:rsidR="00501C68" w:rsidRDefault="00F31E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Deferred business</w:t>
      </w:r>
    </w:p>
    <w:p w14:paraId="0000000B" w14:textId="77777777" w:rsidR="00501C68" w:rsidRDefault="00F31EF4">
      <w:pPr>
        <w:numPr>
          <w:ilvl w:val="1"/>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Committees - members were encouraged to consider number and types of committees for future work</w:t>
      </w:r>
      <w:r>
        <w:rPr>
          <w:rFonts w:ascii="Times New Roman" w:eastAsia="Times New Roman" w:hAnsi="Times New Roman" w:cs="Times New Roman"/>
          <w:color w:val="000000"/>
          <w:sz w:val="24"/>
          <w:szCs w:val="24"/>
        </w:rPr>
        <w:t xml:space="preserve"> </w:t>
      </w:r>
    </w:p>
    <w:p w14:paraId="0000000C" w14:textId="77777777" w:rsidR="00501C68" w:rsidRDefault="00F31EF4">
      <w:pPr>
        <w:numPr>
          <w:ilvl w:val="1"/>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sz w:val="24"/>
          <w:szCs w:val="24"/>
        </w:rPr>
        <w:t>Future Meetings (Regular Intervals - February, May, August and November)</w:t>
      </w:r>
    </w:p>
    <w:p w14:paraId="0000000D" w14:textId="7003AADC" w:rsidR="00501C68" w:rsidRDefault="00F31E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bookmarkStart w:id="1" w:name="_heading=h.57n58bez3ot8" w:colFirst="0" w:colLast="0"/>
      <w:bookmarkEnd w:id="1"/>
      <w:r>
        <w:rPr>
          <w:rFonts w:ascii="Times New Roman" w:eastAsia="Times New Roman" w:hAnsi="Times New Roman" w:cs="Times New Roman"/>
          <w:sz w:val="24"/>
          <w:szCs w:val="24"/>
        </w:rPr>
        <w:t xml:space="preserve">Guest speaker: Daniel Stokes of the NHPRC. Mr. Stokes explained the basic function of the state boards. He also recommended that for boards that are being rejuvenated, the best first step is for the board to do some strategic planning (whether in-depth or </w:t>
      </w:r>
      <w:r>
        <w:rPr>
          <w:rFonts w:ascii="Times New Roman" w:eastAsia="Times New Roman" w:hAnsi="Times New Roman" w:cs="Times New Roman"/>
          <w:sz w:val="24"/>
          <w:szCs w:val="24"/>
        </w:rPr>
        <w:t>short-term). This can often be aided by doing some sort of statewide survey to gauge the needs and the issues.  June 9, 2021 is the deadline for applying for a grant under the state grant-funding program.  How states use grant funds can vary.  Programs can</w:t>
      </w:r>
      <w:r>
        <w:rPr>
          <w:rFonts w:ascii="Times New Roman" w:eastAsia="Times New Roman" w:hAnsi="Times New Roman" w:cs="Times New Roman"/>
          <w:sz w:val="24"/>
          <w:szCs w:val="24"/>
        </w:rPr>
        <w:t xml:space="preserve"> be developed that offer training, scholarships can be offered, etc.  Most boards don’t have specific committees but tend to form them as needs arise.  Committees can be useful, but can also operate ad hoc.  The </w:t>
      </w:r>
      <w:proofErr w:type="spellStart"/>
      <w:r>
        <w:rPr>
          <w:rFonts w:ascii="Times New Roman" w:eastAsia="Times New Roman" w:hAnsi="Times New Roman" w:cs="Times New Roman"/>
          <w:sz w:val="24"/>
          <w:szCs w:val="24"/>
        </w:rPr>
        <w:t>regrant</w:t>
      </w:r>
      <w:proofErr w:type="spellEnd"/>
      <w:r>
        <w:rPr>
          <w:rFonts w:ascii="Times New Roman" w:eastAsia="Times New Roman" w:hAnsi="Times New Roman" w:cs="Times New Roman"/>
          <w:sz w:val="24"/>
          <w:szCs w:val="24"/>
        </w:rPr>
        <w:t xml:space="preserve"> program would best be considered dow</w:t>
      </w:r>
      <w:r>
        <w:rPr>
          <w:rFonts w:ascii="Times New Roman" w:eastAsia="Times New Roman" w:hAnsi="Times New Roman" w:cs="Times New Roman"/>
          <w:sz w:val="24"/>
          <w:szCs w:val="24"/>
        </w:rPr>
        <w:t xml:space="preserve">n the road in a year or two, as it requires a good bit of work from the board.  Traveling archivist programs are popular in some states (Vermont, Massachusetts, </w:t>
      </w:r>
      <w:proofErr w:type="gramStart"/>
      <w:r>
        <w:rPr>
          <w:rFonts w:ascii="Times New Roman" w:eastAsia="Times New Roman" w:hAnsi="Times New Roman" w:cs="Times New Roman"/>
          <w:sz w:val="24"/>
          <w:szCs w:val="24"/>
        </w:rPr>
        <w:t>Montana</w:t>
      </w:r>
      <w:proofErr w:type="gramEnd"/>
      <w:r>
        <w:rPr>
          <w:rFonts w:ascii="Times New Roman" w:eastAsia="Times New Roman" w:hAnsi="Times New Roman" w:cs="Times New Roman"/>
          <w:sz w:val="24"/>
          <w:szCs w:val="24"/>
        </w:rPr>
        <w:t>). Questions were asked about the use of funds for disaster planning workshops, and some</w:t>
      </w:r>
      <w:r>
        <w:rPr>
          <w:rFonts w:ascii="Times New Roman" w:eastAsia="Times New Roman" w:hAnsi="Times New Roman" w:cs="Times New Roman"/>
          <w:sz w:val="24"/>
          <w:szCs w:val="24"/>
        </w:rPr>
        <w:t xml:space="preserve"> discussion was held about the traveling archivist options. Grant funds are available in different levels, with the introductory level at $20,000 and the next at </w:t>
      </w:r>
      <w:r>
        <w:rPr>
          <w:rFonts w:ascii="Times New Roman" w:eastAsia="Times New Roman" w:hAnsi="Times New Roman" w:cs="Times New Roman"/>
          <w:sz w:val="24"/>
          <w:szCs w:val="24"/>
        </w:rPr>
        <w:t>$40,000 a year. Grant funds can</w:t>
      </w:r>
      <w:r>
        <w:rPr>
          <w:rFonts w:ascii="Times New Roman" w:eastAsia="Times New Roman" w:hAnsi="Times New Roman" w:cs="Times New Roman"/>
          <w:sz w:val="24"/>
          <w:szCs w:val="24"/>
        </w:rPr>
        <w:t xml:space="preserve"> be used for one or multiple programs, and usually require a 75%-25% match, which can be in-kind services</w:t>
      </w:r>
      <w:r>
        <w:rPr>
          <w:rFonts w:ascii="Times New Roman" w:eastAsia="Times New Roman" w:hAnsi="Times New Roman" w:cs="Times New Roman"/>
          <w:sz w:val="24"/>
          <w:szCs w:val="24"/>
        </w:rPr>
        <w:t>. First year grants are $12,000, and this would be our first step</w:t>
      </w:r>
      <w:bookmarkStart w:id="2" w:name="_GoBack"/>
      <w:bookmarkEnd w:id="2"/>
      <w:r>
        <w:rPr>
          <w:rFonts w:ascii="Times New Roman" w:eastAsia="Times New Roman" w:hAnsi="Times New Roman" w:cs="Times New Roman"/>
          <w:sz w:val="24"/>
          <w:szCs w:val="24"/>
        </w:rPr>
        <w:t>.</w:t>
      </w:r>
    </w:p>
    <w:p w14:paraId="0000000E" w14:textId="77777777" w:rsidR="00501C68" w:rsidRDefault="00F31E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bookmarkStart w:id="3" w:name="_heading=h.avhsd15f7l3d" w:colFirst="0" w:colLast="0"/>
      <w:bookmarkEnd w:id="3"/>
      <w:r>
        <w:rPr>
          <w:rFonts w:ascii="Times New Roman" w:eastAsia="Times New Roman" w:hAnsi="Times New Roman" w:cs="Times New Roman"/>
          <w:color w:val="000000"/>
          <w:sz w:val="24"/>
          <w:szCs w:val="24"/>
        </w:rPr>
        <w:t>Call for Items o</w:t>
      </w:r>
      <w:r>
        <w:rPr>
          <w:rFonts w:ascii="Times New Roman" w:eastAsia="Times New Roman" w:hAnsi="Times New Roman" w:cs="Times New Roman"/>
          <w:color w:val="000000"/>
          <w:sz w:val="24"/>
          <w:szCs w:val="24"/>
        </w:rPr>
        <w:t xml:space="preserve">f Discussion - </w:t>
      </w:r>
      <w:r>
        <w:rPr>
          <w:rFonts w:ascii="Times New Roman" w:eastAsia="Times New Roman" w:hAnsi="Times New Roman" w:cs="Times New Roman"/>
          <w:sz w:val="24"/>
          <w:szCs w:val="24"/>
        </w:rPr>
        <w:t xml:space="preserve">a question was asked about a set date for the May meeting, and Catherine will attempt to have more notice in the future. </w:t>
      </w:r>
      <w:proofErr w:type="spellStart"/>
      <w:r>
        <w:rPr>
          <w:rFonts w:ascii="Times New Roman" w:eastAsia="Times New Roman" w:hAnsi="Times New Roman" w:cs="Times New Roman"/>
          <w:sz w:val="24"/>
          <w:szCs w:val="24"/>
        </w:rPr>
        <w:t>Freddi</w:t>
      </w:r>
      <w:proofErr w:type="spellEnd"/>
      <w:r>
        <w:rPr>
          <w:rFonts w:ascii="Times New Roman" w:eastAsia="Times New Roman" w:hAnsi="Times New Roman" w:cs="Times New Roman"/>
          <w:sz w:val="24"/>
          <w:szCs w:val="24"/>
        </w:rPr>
        <w:t xml:space="preserve"> and Michelle asked about the way we need to go about surveying and who we survey. Lee suggested that there are lo</w:t>
      </w:r>
      <w:r>
        <w:rPr>
          <w:rFonts w:ascii="Times New Roman" w:eastAsia="Times New Roman" w:hAnsi="Times New Roman" w:cs="Times New Roman"/>
          <w:sz w:val="24"/>
          <w:szCs w:val="24"/>
        </w:rPr>
        <w:t xml:space="preserve">ts of lists of repositories already out there, and there are organizations we can partner with to move forward in this way. </w:t>
      </w:r>
    </w:p>
    <w:p w14:paraId="0000000F" w14:textId="77777777" w:rsidR="00501C68" w:rsidRDefault="00F31EF4">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Adjournment: </w:t>
      </w:r>
      <w:r>
        <w:rPr>
          <w:rFonts w:ascii="Times New Roman" w:eastAsia="Times New Roman" w:hAnsi="Times New Roman" w:cs="Times New Roman"/>
          <w:sz w:val="24"/>
          <w:szCs w:val="24"/>
        </w:rPr>
        <w:t>Catherine Newsome thanked everyone for attending. Angelique made a motion to adjourn the meeting and Michelle seconded</w:t>
      </w:r>
      <w:r>
        <w:rPr>
          <w:rFonts w:ascii="Times New Roman" w:eastAsia="Times New Roman" w:hAnsi="Times New Roman" w:cs="Times New Roman"/>
          <w:sz w:val="24"/>
          <w:szCs w:val="24"/>
        </w:rPr>
        <w:t xml:space="preserve"> the motion, and the meeting was adjourned.</w:t>
      </w:r>
    </w:p>
    <w:sectPr w:rsidR="00501C6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0FB"/>
    <w:multiLevelType w:val="multilevel"/>
    <w:tmpl w:val="585C1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68"/>
    <w:rsid w:val="00501C68"/>
    <w:rsid w:val="00F3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FF02"/>
  <w15:docId w15:val="{AA2D86DA-7338-4757-B4C4-8AA88978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72C2B"/>
    <w:pPr>
      <w:ind w:left="720"/>
      <w:contextualSpacing/>
    </w:pPr>
  </w:style>
  <w:style w:type="paragraph" w:styleId="BalloonText">
    <w:name w:val="Balloon Text"/>
    <w:basedOn w:val="Normal"/>
    <w:link w:val="BalloonTextChar"/>
    <w:uiPriority w:val="99"/>
    <w:semiHidden/>
    <w:unhideWhenUsed/>
    <w:rsid w:val="00F6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E4"/>
    <w:rPr>
      <w:rFonts w:ascii="Segoe UI" w:hAnsi="Segoe UI" w:cs="Segoe UI"/>
      <w:sz w:val="18"/>
      <w:szCs w:val="18"/>
    </w:rPr>
  </w:style>
  <w:style w:type="paragraph" w:styleId="Header">
    <w:name w:val="header"/>
    <w:basedOn w:val="Normal"/>
    <w:link w:val="HeaderChar"/>
    <w:uiPriority w:val="99"/>
    <w:unhideWhenUsed/>
    <w:rsid w:val="0042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33"/>
  </w:style>
  <w:style w:type="paragraph" w:styleId="Footer">
    <w:name w:val="footer"/>
    <w:basedOn w:val="Normal"/>
    <w:link w:val="FooterChar"/>
    <w:uiPriority w:val="99"/>
    <w:unhideWhenUsed/>
    <w:rsid w:val="0042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3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YuLSl2nsKudKMnc9tqBroN/cQ==">AMUW2mXcT4j0x4aq35dr7tmqd+K5DMuxBc59OB/AyfWj2qMkljWkRDnAyxTOq4OfMjufCMb/roVsG77BUT+2TLgFD/sYu2vpc9qfsyp6REnX6MU/GKtZLJdc8wemtRds4qSuLBO7RdtJo8WM+7puxLQlzqViMQKcHtg5WnH+M9SulOl9KFvAcd0=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Newsome</dc:creator>
  <cp:lastModifiedBy>Melanie Counce Montanaro</cp:lastModifiedBy>
  <cp:revision>2</cp:revision>
  <dcterms:created xsi:type="dcterms:W3CDTF">2020-12-08T22:00:00Z</dcterms:created>
  <dcterms:modified xsi:type="dcterms:W3CDTF">2021-03-12T20:53:00Z</dcterms:modified>
</cp:coreProperties>
</file>